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F8" w:rsidRDefault="008E0BF8" w:rsidP="008F7679">
      <w:pPr>
        <w:jc w:val="center"/>
        <w:rPr>
          <w:b/>
          <w:u w:val="single"/>
        </w:rPr>
      </w:pPr>
    </w:p>
    <w:p w:rsidR="008E0BF8" w:rsidRDefault="008E0BF8" w:rsidP="008F7679">
      <w:pPr>
        <w:jc w:val="center"/>
        <w:rPr>
          <w:b/>
          <w:u w:val="single"/>
        </w:rPr>
      </w:pPr>
      <w:r>
        <w:rPr>
          <w:b/>
          <w:noProof/>
          <w:snapToGrid/>
          <w:u w:val="single"/>
        </w:rPr>
        <w:drawing>
          <wp:anchor distT="0" distB="0" distL="114300" distR="114300" simplePos="0" relativeHeight="251658240" behindDoc="1" locked="0" layoutInCell="1" allowOverlap="1" wp14:anchorId="7EE566D4" wp14:editId="41A6C95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37160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BF8" w:rsidRDefault="008E0BF8" w:rsidP="008F7679">
      <w:pPr>
        <w:jc w:val="center"/>
        <w:rPr>
          <w:b/>
          <w:u w:val="single"/>
        </w:rPr>
      </w:pPr>
    </w:p>
    <w:p w:rsidR="008E0BF8" w:rsidRDefault="008E0BF8" w:rsidP="008F7679">
      <w:pPr>
        <w:jc w:val="center"/>
        <w:rPr>
          <w:b/>
          <w:u w:val="single"/>
        </w:rPr>
      </w:pPr>
    </w:p>
    <w:p w:rsidR="008F7679" w:rsidRDefault="008F7679" w:rsidP="008F7679">
      <w:pPr>
        <w:jc w:val="center"/>
        <w:rPr>
          <w:b/>
          <w:u w:val="single"/>
        </w:rPr>
      </w:pPr>
      <w:r w:rsidRPr="004F130B">
        <w:rPr>
          <w:b/>
          <w:u w:val="single"/>
        </w:rPr>
        <w:t>MAKERERE UNIVERSITY</w:t>
      </w:r>
      <w:r>
        <w:rPr>
          <w:b/>
          <w:u w:val="single"/>
        </w:rPr>
        <w:t xml:space="preserve">                                  </w:t>
      </w:r>
      <w:proofErr w:type="spellStart"/>
      <w:r w:rsidRPr="004F130B">
        <w:rPr>
          <w:b/>
          <w:u w:val="single"/>
        </w:rPr>
        <w:t>Sida</w:t>
      </w:r>
      <w:proofErr w:type="spellEnd"/>
      <w:r w:rsidRPr="004F130B">
        <w:rPr>
          <w:b/>
          <w:u w:val="single"/>
        </w:rPr>
        <w:t xml:space="preserve"> PROGRAM</w:t>
      </w:r>
    </w:p>
    <w:p w:rsidR="008F7679" w:rsidRDefault="008F7679" w:rsidP="008F7679">
      <w:pPr>
        <w:jc w:val="center"/>
        <w:rPr>
          <w:b/>
          <w:u w:val="single"/>
        </w:rPr>
      </w:pPr>
    </w:p>
    <w:p w:rsidR="008F7679" w:rsidRPr="004F130B" w:rsidRDefault="008F7679" w:rsidP="008F7679">
      <w:pPr>
        <w:jc w:val="center"/>
        <w:rPr>
          <w:b/>
          <w:u w:val="single"/>
        </w:rPr>
      </w:pPr>
    </w:p>
    <w:p w:rsidR="008E0BF8" w:rsidRDefault="008E0BF8" w:rsidP="00286373">
      <w:pPr>
        <w:rPr>
          <w:b/>
        </w:rPr>
      </w:pPr>
    </w:p>
    <w:p w:rsidR="008F7679" w:rsidRDefault="008F7679" w:rsidP="008F7679">
      <w:pPr>
        <w:jc w:val="center"/>
        <w:rPr>
          <w:b/>
        </w:rPr>
      </w:pPr>
      <w:r w:rsidRPr="008F7679">
        <w:rPr>
          <w:b/>
        </w:rPr>
        <w:t>MAKERERE – SIDA PHASE IV</w:t>
      </w:r>
      <w:r w:rsidR="00286373">
        <w:rPr>
          <w:b/>
        </w:rPr>
        <w:t xml:space="preserve"> (2015/2020 AGREEMENT)</w:t>
      </w:r>
    </w:p>
    <w:p w:rsidR="00286373" w:rsidRDefault="00286373" w:rsidP="008F7679">
      <w:pPr>
        <w:jc w:val="center"/>
        <w:rPr>
          <w:b/>
        </w:rPr>
      </w:pPr>
    </w:p>
    <w:p w:rsidR="008E0BF8" w:rsidRPr="008F7679" w:rsidRDefault="00A34D48" w:rsidP="008F7679">
      <w:pPr>
        <w:jc w:val="center"/>
        <w:rPr>
          <w:b/>
        </w:rPr>
      </w:pPr>
      <w:r>
        <w:rPr>
          <w:b/>
        </w:rPr>
        <w:t>REQUEST FOR REALLOCATION OF FUNDS</w:t>
      </w:r>
    </w:p>
    <w:p w:rsidR="008F7679" w:rsidRDefault="008F7679" w:rsidP="008F7679">
      <w:pPr>
        <w:jc w:val="both"/>
      </w:pPr>
    </w:p>
    <w:p w:rsidR="008F7679" w:rsidRDefault="008F7679" w:rsidP="008E0BF8">
      <w:pPr>
        <w:spacing w:line="360" w:lineRule="auto"/>
        <w:jc w:val="both"/>
      </w:pPr>
      <w:r w:rsidRPr="008E0BF8">
        <w:rPr>
          <w:b/>
        </w:rPr>
        <w:t>Name</w:t>
      </w:r>
      <w:r>
        <w:t xml:space="preserve">:  </w:t>
      </w:r>
      <w:r w:rsidR="008E0BF8">
        <w:t>……………………………..</w:t>
      </w:r>
      <w:r>
        <w:t xml:space="preserve">                                                       </w:t>
      </w:r>
      <w:r w:rsidRPr="00924F11">
        <w:rPr>
          <w:b/>
        </w:rPr>
        <w:t>Date:</w:t>
      </w:r>
      <w:r>
        <w:t xml:space="preserve"> </w:t>
      </w:r>
      <w:r w:rsidR="008E0BF8">
        <w:t>……………..…….</w:t>
      </w:r>
    </w:p>
    <w:p w:rsidR="008F7679" w:rsidRDefault="008F7679" w:rsidP="008E0BF8">
      <w:pPr>
        <w:spacing w:line="360" w:lineRule="auto"/>
        <w:jc w:val="both"/>
      </w:pPr>
      <w:r w:rsidRPr="00924F11">
        <w:rPr>
          <w:b/>
        </w:rPr>
        <w:t>Tel No.</w:t>
      </w:r>
      <w:r>
        <w:t xml:space="preserve"> </w:t>
      </w:r>
      <w:r w:rsidR="008E0BF8">
        <w:t>………………………………</w:t>
      </w:r>
      <w:r>
        <w:t xml:space="preserve">   </w:t>
      </w:r>
      <w:r w:rsidR="008E0BF8">
        <w:t xml:space="preserve">  </w:t>
      </w:r>
      <w:r w:rsidRPr="00924F11">
        <w:rPr>
          <w:b/>
        </w:rPr>
        <w:t>Email:</w:t>
      </w:r>
      <w:r>
        <w:t xml:space="preserve">  </w:t>
      </w:r>
      <w:r w:rsidR="008E0BF8">
        <w:t>…………………………………………………</w:t>
      </w:r>
    </w:p>
    <w:p w:rsidR="008F7679" w:rsidRDefault="008E0BF8" w:rsidP="008E0BF8">
      <w:pPr>
        <w:spacing w:line="360" w:lineRule="auto"/>
        <w:jc w:val="both"/>
        <w:rPr>
          <w:color w:val="000000"/>
        </w:rPr>
      </w:pPr>
      <w:r w:rsidRPr="00924F11">
        <w:rPr>
          <w:b/>
        </w:rPr>
        <w:t>College/Department</w:t>
      </w:r>
      <w:r>
        <w:t xml:space="preserve">. ………………………………………..       </w:t>
      </w:r>
      <w:r w:rsidRPr="00924F11">
        <w:rPr>
          <w:b/>
          <w:color w:val="000000"/>
        </w:rPr>
        <w:t>Team</w:t>
      </w:r>
      <w:r w:rsidR="008F7679" w:rsidRPr="00924F11">
        <w:rPr>
          <w:b/>
          <w:color w:val="000000"/>
        </w:rPr>
        <w:t xml:space="preserve">/Project No. </w:t>
      </w:r>
      <w:r>
        <w:rPr>
          <w:color w:val="000000"/>
        </w:rPr>
        <w:t>……………</w:t>
      </w:r>
    </w:p>
    <w:p w:rsidR="008F7679" w:rsidRPr="00C81B1F" w:rsidRDefault="00286373" w:rsidP="008E0BF8">
      <w:pPr>
        <w:spacing w:line="360" w:lineRule="auto"/>
        <w:jc w:val="both"/>
        <w:rPr>
          <w:color w:val="000000"/>
        </w:rPr>
      </w:pPr>
      <w:r w:rsidRPr="00924F11">
        <w:rPr>
          <w:b/>
          <w:color w:val="000000"/>
        </w:rPr>
        <w:t>Project PI.:</w:t>
      </w:r>
      <w:r>
        <w:rPr>
          <w:color w:val="000000"/>
        </w:rPr>
        <w:t xml:space="preserve"> ………………………………………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F7679" w:rsidRPr="00924F11">
        <w:rPr>
          <w:b/>
          <w:color w:val="000000"/>
        </w:rPr>
        <w:t xml:space="preserve">Period </w:t>
      </w:r>
      <w:r w:rsidRPr="00924F11">
        <w:rPr>
          <w:b/>
          <w:color w:val="000000"/>
        </w:rPr>
        <w:t>e.g</w:t>
      </w:r>
      <w:r>
        <w:rPr>
          <w:color w:val="000000"/>
        </w:rPr>
        <w:t xml:space="preserve">. </w:t>
      </w:r>
      <w:r w:rsidR="00E66082">
        <w:rPr>
          <w:color w:val="000000"/>
        </w:rPr>
        <w:t>2016/2017</w:t>
      </w:r>
      <w:bookmarkStart w:id="0" w:name="_GoBack"/>
      <w:bookmarkEnd w:id="0"/>
    </w:p>
    <w:p w:rsidR="008F7679" w:rsidRDefault="008F7679" w:rsidP="008F7679">
      <w:pPr>
        <w:jc w:val="both"/>
        <w:rPr>
          <w:color w:val="000000"/>
          <w:u w:val="single"/>
        </w:rPr>
      </w:pPr>
    </w:p>
    <w:p w:rsidR="008F7679" w:rsidRPr="00924F11" w:rsidRDefault="008F7679" w:rsidP="008F7679">
      <w:pPr>
        <w:jc w:val="both"/>
        <w:rPr>
          <w:b/>
          <w:szCs w:val="24"/>
          <w:u w:val="single"/>
        </w:rPr>
      </w:pPr>
      <w:r w:rsidRPr="00924F11">
        <w:rPr>
          <w:b/>
          <w:color w:val="000000"/>
          <w:szCs w:val="24"/>
          <w:u w:val="single"/>
        </w:rPr>
        <w:t>Requ</w:t>
      </w:r>
      <w:r w:rsidRPr="00924F11">
        <w:rPr>
          <w:b/>
          <w:szCs w:val="24"/>
          <w:u w:val="single"/>
        </w:rPr>
        <w:t>isition Particulars</w:t>
      </w:r>
    </w:p>
    <w:tbl>
      <w:tblPr>
        <w:tblW w:w="10643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141"/>
        <w:gridCol w:w="1132"/>
        <w:gridCol w:w="1665"/>
        <w:gridCol w:w="1575"/>
        <w:gridCol w:w="1237"/>
        <w:gridCol w:w="2183"/>
      </w:tblGrid>
      <w:tr w:rsidR="007049BE" w:rsidRPr="00286732" w:rsidTr="007049BE">
        <w:tc>
          <w:tcPr>
            <w:tcW w:w="3983" w:type="dxa"/>
            <w:gridSpan w:val="3"/>
            <w:vAlign w:val="center"/>
          </w:tcPr>
          <w:p w:rsidR="007049BE" w:rsidRPr="008E0BF8" w:rsidRDefault="007049BE" w:rsidP="007049BE">
            <w:pPr>
              <w:jc w:val="center"/>
              <w:rPr>
                <w:b/>
                <w:szCs w:val="24"/>
              </w:rPr>
            </w:pPr>
            <w:r w:rsidRPr="008E0BF8">
              <w:rPr>
                <w:b/>
                <w:szCs w:val="24"/>
              </w:rPr>
              <w:t>Item</w:t>
            </w:r>
            <w:r>
              <w:rPr>
                <w:b/>
                <w:szCs w:val="24"/>
              </w:rPr>
              <w:t xml:space="preserve"> to Reallocate from</w:t>
            </w:r>
          </w:p>
        </w:tc>
        <w:tc>
          <w:tcPr>
            <w:tcW w:w="4477" w:type="dxa"/>
            <w:gridSpan w:val="3"/>
            <w:vAlign w:val="center"/>
          </w:tcPr>
          <w:p w:rsidR="007049BE" w:rsidRPr="008E0BF8" w:rsidRDefault="007049BE" w:rsidP="007049BE">
            <w:pPr>
              <w:jc w:val="center"/>
              <w:rPr>
                <w:b/>
                <w:szCs w:val="24"/>
              </w:rPr>
            </w:pPr>
            <w:r w:rsidRPr="00A34D48">
              <w:rPr>
                <w:b/>
                <w:szCs w:val="24"/>
              </w:rPr>
              <w:t>Item to Reallocate</w:t>
            </w:r>
            <w:r>
              <w:rPr>
                <w:b/>
                <w:szCs w:val="24"/>
              </w:rPr>
              <w:t xml:space="preserve"> to</w:t>
            </w:r>
          </w:p>
        </w:tc>
        <w:tc>
          <w:tcPr>
            <w:tcW w:w="2183" w:type="dxa"/>
            <w:vMerge w:val="restart"/>
          </w:tcPr>
          <w:p w:rsidR="007049BE" w:rsidRPr="008E0BF8" w:rsidRDefault="007049BE" w:rsidP="00E47C9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Amount allocated and Reasons for the Reallocation</w:t>
            </w:r>
          </w:p>
        </w:tc>
      </w:tr>
      <w:tr w:rsidR="007049BE" w:rsidRPr="00286732" w:rsidTr="007049BE">
        <w:tc>
          <w:tcPr>
            <w:tcW w:w="1710" w:type="dxa"/>
            <w:vAlign w:val="center"/>
          </w:tcPr>
          <w:p w:rsidR="007049BE" w:rsidRPr="008E0BF8" w:rsidRDefault="007049BE" w:rsidP="007049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7049BE" w:rsidRPr="008E0BF8" w:rsidRDefault="007049BE" w:rsidP="007049BE">
            <w:pPr>
              <w:jc w:val="both"/>
              <w:rPr>
                <w:b/>
                <w:szCs w:val="24"/>
              </w:rPr>
            </w:pPr>
            <w:r w:rsidRPr="008E0BF8">
              <w:rPr>
                <w:b/>
                <w:szCs w:val="24"/>
              </w:rPr>
              <w:t>Budget</w:t>
            </w:r>
            <w:r>
              <w:rPr>
                <w:b/>
                <w:szCs w:val="24"/>
              </w:rPr>
              <w:t xml:space="preserve"> Balance before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7049BE" w:rsidRPr="008E0BF8" w:rsidRDefault="007049BE" w:rsidP="007049BE">
            <w:pPr>
              <w:jc w:val="both"/>
              <w:rPr>
                <w:b/>
                <w:szCs w:val="24"/>
              </w:rPr>
            </w:pPr>
            <w:r w:rsidRPr="008E0BF8">
              <w:rPr>
                <w:b/>
                <w:szCs w:val="24"/>
              </w:rPr>
              <w:t>Budget</w:t>
            </w:r>
            <w:r>
              <w:rPr>
                <w:b/>
                <w:szCs w:val="24"/>
              </w:rPr>
              <w:t xml:space="preserve"> Balance after</w:t>
            </w:r>
          </w:p>
        </w:tc>
        <w:tc>
          <w:tcPr>
            <w:tcW w:w="1665" w:type="dxa"/>
            <w:vAlign w:val="center"/>
          </w:tcPr>
          <w:p w:rsidR="007049BE" w:rsidRPr="00A34D48" w:rsidRDefault="007049BE" w:rsidP="007049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Item</w:t>
            </w:r>
          </w:p>
        </w:tc>
        <w:tc>
          <w:tcPr>
            <w:tcW w:w="1575" w:type="dxa"/>
          </w:tcPr>
          <w:p w:rsidR="007049BE" w:rsidRDefault="007049BE" w:rsidP="007049B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Budget Balance before</w:t>
            </w:r>
          </w:p>
        </w:tc>
        <w:tc>
          <w:tcPr>
            <w:tcW w:w="1237" w:type="dxa"/>
          </w:tcPr>
          <w:p w:rsidR="007049BE" w:rsidRDefault="007049BE" w:rsidP="007049B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Budget Balance after</w:t>
            </w:r>
          </w:p>
        </w:tc>
        <w:tc>
          <w:tcPr>
            <w:tcW w:w="2183" w:type="dxa"/>
            <w:vMerge/>
          </w:tcPr>
          <w:p w:rsidR="007049BE" w:rsidRDefault="007049BE" w:rsidP="007049BE">
            <w:pPr>
              <w:jc w:val="both"/>
              <w:rPr>
                <w:b/>
                <w:szCs w:val="24"/>
              </w:rPr>
            </w:pPr>
          </w:p>
        </w:tc>
      </w:tr>
      <w:tr w:rsidR="007049BE" w:rsidRPr="00286732" w:rsidTr="007049BE">
        <w:trPr>
          <w:trHeight w:val="2087"/>
        </w:trPr>
        <w:tc>
          <w:tcPr>
            <w:tcW w:w="1710" w:type="dxa"/>
          </w:tcPr>
          <w:p w:rsidR="007049BE" w:rsidRPr="00286732" w:rsidRDefault="007049BE" w:rsidP="007049B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E.g. Consumables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7049BE" w:rsidRPr="00286732" w:rsidRDefault="007049BE" w:rsidP="007049BE">
            <w:pPr>
              <w:rPr>
                <w:szCs w:val="24"/>
              </w:rPr>
            </w:pPr>
            <w:r>
              <w:rPr>
                <w:b/>
                <w:szCs w:val="24"/>
              </w:rPr>
              <w:t>UGX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7049BE" w:rsidRPr="00286732" w:rsidRDefault="007049BE" w:rsidP="007049BE">
            <w:pPr>
              <w:rPr>
                <w:szCs w:val="24"/>
              </w:rPr>
            </w:pPr>
            <w:r>
              <w:rPr>
                <w:b/>
                <w:szCs w:val="24"/>
              </w:rPr>
              <w:t>UGX</w:t>
            </w:r>
          </w:p>
        </w:tc>
        <w:tc>
          <w:tcPr>
            <w:tcW w:w="1665" w:type="dxa"/>
          </w:tcPr>
          <w:p w:rsidR="007049BE" w:rsidRPr="007049BE" w:rsidRDefault="007049BE" w:rsidP="007049BE">
            <w:pPr>
              <w:rPr>
                <w:szCs w:val="24"/>
              </w:rPr>
            </w:pPr>
            <w:r w:rsidRPr="007049BE">
              <w:rPr>
                <w:szCs w:val="24"/>
              </w:rPr>
              <w:t xml:space="preserve">E.g. </w:t>
            </w:r>
          </w:p>
          <w:p w:rsidR="007049BE" w:rsidRDefault="007049BE" w:rsidP="007049BE">
            <w:r w:rsidRPr="007049BE">
              <w:rPr>
                <w:szCs w:val="24"/>
              </w:rPr>
              <w:t>Travel</w:t>
            </w:r>
          </w:p>
        </w:tc>
        <w:tc>
          <w:tcPr>
            <w:tcW w:w="1575" w:type="dxa"/>
          </w:tcPr>
          <w:p w:rsidR="007049BE" w:rsidRPr="007049BE" w:rsidRDefault="007049BE" w:rsidP="007049BE">
            <w:r>
              <w:rPr>
                <w:b/>
                <w:szCs w:val="24"/>
              </w:rPr>
              <w:t>UGX</w:t>
            </w:r>
          </w:p>
        </w:tc>
        <w:tc>
          <w:tcPr>
            <w:tcW w:w="1237" w:type="dxa"/>
          </w:tcPr>
          <w:p w:rsidR="007049BE" w:rsidRDefault="007049BE" w:rsidP="007049BE">
            <w:r>
              <w:rPr>
                <w:b/>
                <w:szCs w:val="24"/>
              </w:rPr>
              <w:t>UGX</w:t>
            </w:r>
          </w:p>
        </w:tc>
        <w:tc>
          <w:tcPr>
            <w:tcW w:w="2183" w:type="dxa"/>
          </w:tcPr>
          <w:p w:rsidR="007049BE" w:rsidRDefault="007049BE" w:rsidP="007049BE">
            <w:pPr>
              <w:rPr>
                <w:szCs w:val="24"/>
              </w:rPr>
            </w:pPr>
          </w:p>
          <w:p w:rsidR="007049BE" w:rsidRDefault="007049BE" w:rsidP="007049BE">
            <w:pPr>
              <w:rPr>
                <w:szCs w:val="24"/>
              </w:rPr>
            </w:pPr>
          </w:p>
          <w:p w:rsidR="007049BE" w:rsidRDefault="007049BE" w:rsidP="007049BE">
            <w:pPr>
              <w:rPr>
                <w:szCs w:val="24"/>
              </w:rPr>
            </w:pPr>
          </w:p>
          <w:p w:rsidR="007049BE" w:rsidRDefault="007049BE" w:rsidP="007049BE">
            <w:pPr>
              <w:rPr>
                <w:szCs w:val="24"/>
              </w:rPr>
            </w:pPr>
          </w:p>
          <w:p w:rsidR="007049BE" w:rsidRDefault="007049BE" w:rsidP="007049BE">
            <w:pPr>
              <w:rPr>
                <w:szCs w:val="24"/>
              </w:rPr>
            </w:pPr>
          </w:p>
          <w:p w:rsidR="007049BE" w:rsidRDefault="007049BE" w:rsidP="007049BE">
            <w:pPr>
              <w:rPr>
                <w:szCs w:val="24"/>
              </w:rPr>
            </w:pPr>
          </w:p>
          <w:p w:rsidR="007049BE" w:rsidRDefault="007049BE" w:rsidP="007049BE">
            <w:pPr>
              <w:rPr>
                <w:szCs w:val="24"/>
              </w:rPr>
            </w:pPr>
          </w:p>
          <w:p w:rsidR="007049BE" w:rsidRDefault="007049BE" w:rsidP="007049BE">
            <w:pPr>
              <w:rPr>
                <w:szCs w:val="24"/>
              </w:rPr>
            </w:pPr>
          </w:p>
          <w:p w:rsidR="007049BE" w:rsidRDefault="007049BE" w:rsidP="007049BE"/>
        </w:tc>
      </w:tr>
    </w:tbl>
    <w:p w:rsidR="008F7679" w:rsidRPr="00286732" w:rsidRDefault="008F7679" w:rsidP="008F7679">
      <w:pPr>
        <w:jc w:val="both"/>
        <w:rPr>
          <w:szCs w:val="24"/>
        </w:rPr>
      </w:pPr>
    </w:p>
    <w:p w:rsidR="00A34D48" w:rsidRDefault="00A34D48" w:rsidP="008F7679">
      <w:pPr>
        <w:jc w:val="both"/>
        <w:rPr>
          <w:szCs w:val="24"/>
        </w:rPr>
      </w:pPr>
    </w:p>
    <w:p w:rsidR="008F7679" w:rsidRPr="00286373" w:rsidRDefault="00515E32" w:rsidP="008F7679">
      <w:pPr>
        <w:jc w:val="both"/>
        <w:rPr>
          <w:b/>
          <w:szCs w:val="24"/>
        </w:rPr>
      </w:pPr>
      <w:r w:rsidRPr="00286373">
        <w:rPr>
          <w:b/>
          <w:szCs w:val="24"/>
        </w:rPr>
        <w:t>Requested by</w:t>
      </w:r>
      <w:r w:rsidR="008F7679" w:rsidRPr="00286373">
        <w:rPr>
          <w:b/>
          <w:szCs w:val="24"/>
        </w:rPr>
        <w:t>:</w:t>
      </w:r>
      <w:r w:rsidR="00BE60CE">
        <w:rPr>
          <w:b/>
          <w:szCs w:val="24"/>
        </w:rPr>
        <w:tab/>
      </w:r>
      <w:r w:rsidR="00BE60CE">
        <w:rPr>
          <w:b/>
          <w:szCs w:val="24"/>
        </w:rPr>
        <w:tab/>
      </w:r>
      <w:r w:rsidR="00BE60CE">
        <w:rPr>
          <w:b/>
          <w:szCs w:val="24"/>
        </w:rPr>
        <w:tab/>
      </w:r>
      <w:r w:rsidRPr="00286373">
        <w:rPr>
          <w:b/>
          <w:szCs w:val="24"/>
        </w:rPr>
        <w:t>Verified by:</w:t>
      </w:r>
      <w:r w:rsidRPr="00286373">
        <w:rPr>
          <w:b/>
          <w:szCs w:val="24"/>
        </w:rPr>
        <w:tab/>
      </w:r>
      <w:r w:rsidRPr="00286373">
        <w:rPr>
          <w:b/>
          <w:szCs w:val="24"/>
        </w:rPr>
        <w:tab/>
      </w:r>
      <w:r w:rsidRPr="00286373">
        <w:rPr>
          <w:b/>
          <w:szCs w:val="24"/>
        </w:rPr>
        <w:tab/>
      </w:r>
      <w:r w:rsidRPr="00286373">
        <w:rPr>
          <w:b/>
          <w:szCs w:val="24"/>
        </w:rPr>
        <w:tab/>
      </w:r>
      <w:r w:rsidR="00286373" w:rsidRPr="00286373">
        <w:rPr>
          <w:b/>
          <w:szCs w:val="24"/>
        </w:rPr>
        <w:t>Authorized</w:t>
      </w:r>
      <w:r w:rsidRPr="00286373">
        <w:rPr>
          <w:b/>
          <w:szCs w:val="24"/>
        </w:rPr>
        <w:t xml:space="preserve"> by:</w:t>
      </w:r>
    </w:p>
    <w:p w:rsidR="008F7679" w:rsidRDefault="008F7679" w:rsidP="008F7679">
      <w:pPr>
        <w:jc w:val="both"/>
        <w:rPr>
          <w:sz w:val="22"/>
          <w:szCs w:val="22"/>
        </w:rPr>
      </w:pPr>
    </w:p>
    <w:p w:rsidR="008F7679" w:rsidRDefault="008F7679" w:rsidP="008F7679">
      <w:pPr>
        <w:spacing w:line="360" w:lineRule="auto"/>
        <w:jc w:val="both"/>
        <w:rPr>
          <w:sz w:val="22"/>
          <w:szCs w:val="22"/>
        </w:rPr>
      </w:pPr>
    </w:p>
    <w:p w:rsidR="008F7679" w:rsidRPr="006A6484" w:rsidRDefault="008F7679" w:rsidP="008F7679">
      <w:pPr>
        <w:spacing w:line="360" w:lineRule="auto"/>
        <w:jc w:val="both"/>
        <w:rPr>
          <w:sz w:val="22"/>
          <w:szCs w:val="22"/>
        </w:rPr>
      </w:pPr>
      <w:r w:rsidRPr="00286373">
        <w:rPr>
          <w:b/>
          <w:sz w:val="22"/>
          <w:szCs w:val="22"/>
        </w:rPr>
        <w:t>Sign:</w:t>
      </w:r>
      <w:r w:rsidRPr="006A6484">
        <w:rPr>
          <w:sz w:val="22"/>
          <w:szCs w:val="22"/>
        </w:rPr>
        <w:tab/>
        <w:t xml:space="preserve">   ………</w:t>
      </w:r>
      <w:r w:rsidR="00515E32">
        <w:rPr>
          <w:sz w:val="22"/>
          <w:szCs w:val="22"/>
        </w:rPr>
        <w:t>………</w:t>
      </w:r>
      <w:r w:rsidRPr="006A6484">
        <w:rPr>
          <w:sz w:val="22"/>
          <w:szCs w:val="22"/>
        </w:rPr>
        <w:t>……….</w:t>
      </w:r>
      <w:r w:rsidR="00515E32">
        <w:rPr>
          <w:sz w:val="22"/>
          <w:szCs w:val="22"/>
        </w:rPr>
        <w:t xml:space="preserve"> </w:t>
      </w:r>
      <w:r w:rsidR="00515E32">
        <w:rPr>
          <w:sz w:val="22"/>
          <w:szCs w:val="22"/>
        </w:rPr>
        <w:tab/>
        <w:t>………………………</w:t>
      </w:r>
      <w:r w:rsidRPr="006A648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A64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6A6484">
        <w:rPr>
          <w:sz w:val="22"/>
          <w:szCs w:val="22"/>
        </w:rPr>
        <w:t xml:space="preserve"> </w:t>
      </w:r>
      <w:r w:rsidR="00515E32">
        <w:rPr>
          <w:sz w:val="22"/>
          <w:szCs w:val="22"/>
        </w:rPr>
        <w:t xml:space="preserve">  </w:t>
      </w:r>
      <w:r w:rsidRPr="006A6484">
        <w:rPr>
          <w:sz w:val="22"/>
          <w:szCs w:val="22"/>
        </w:rPr>
        <w:t xml:space="preserve"> ………</w:t>
      </w:r>
      <w:r w:rsidR="00515E32">
        <w:rPr>
          <w:sz w:val="22"/>
          <w:szCs w:val="22"/>
        </w:rPr>
        <w:t>.........</w:t>
      </w:r>
      <w:r w:rsidRPr="006A6484">
        <w:rPr>
          <w:sz w:val="22"/>
          <w:szCs w:val="22"/>
        </w:rPr>
        <w:t>……………</w:t>
      </w:r>
    </w:p>
    <w:p w:rsidR="008F7679" w:rsidRPr="006A6484" w:rsidRDefault="008F7679" w:rsidP="008F7679">
      <w:pPr>
        <w:spacing w:line="360" w:lineRule="auto"/>
        <w:jc w:val="both"/>
        <w:rPr>
          <w:sz w:val="22"/>
          <w:szCs w:val="22"/>
        </w:rPr>
      </w:pPr>
      <w:r w:rsidRPr="00286373">
        <w:rPr>
          <w:b/>
          <w:sz w:val="22"/>
          <w:szCs w:val="22"/>
        </w:rPr>
        <w:t>Name:</w:t>
      </w:r>
      <w:r w:rsidRPr="006A6484">
        <w:rPr>
          <w:sz w:val="22"/>
          <w:szCs w:val="22"/>
        </w:rPr>
        <w:tab/>
        <w:t xml:space="preserve">   </w:t>
      </w:r>
      <w:r w:rsidR="00515E32">
        <w:rPr>
          <w:sz w:val="22"/>
          <w:szCs w:val="22"/>
        </w:rPr>
        <w:t>……................……….</w:t>
      </w:r>
      <w:r w:rsidRPr="006A6484">
        <w:rPr>
          <w:sz w:val="22"/>
          <w:szCs w:val="22"/>
        </w:rPr>
        <w:t xml:space="preserve">   </w:t>
      </w:r>
      <w:r w:rsidR="00515E32">
        <w:rPr>
          <w:sz w:val="22"/>
          <w:szCs w:val="22"/>
        </w:rPr>
        <w:t xml:space="preserve">   </w:t>
      </w:r>
      <w:r w:rsidR="00515E32">
        <w:rPr>
          <w:sz w:val="22"/>
          <w:szCs w:val="22"/>
        </w:rPr>
        <w:tab/>
        <w:t>………………………</w:t>
      </w:r>
      <w:r>
        <w:rPr>
          <w:sz w:val="22"/>
          <w:szCs w:val="22"/>
        </w:rPr>
        <w:tab/>
        <w:t xml:space="preserve">                        </w:t>
      </w:r>
      <w:r w:rsidR="00515E32">
        <w:rPr>
          <w:sz w:val="22"/>
          <w:szCs w:val="22"/>
        </w:rPr>
        <w:t>………………………….</w:t>
      </w:r>
    </w:p>
    <w:p w:rsidR="008F7679" w:rsidRPr="00286373" w:rsidRDefault="00515E32" w:rsidP="008F7679">
      <w:pPr>
        <w:spacing w:line="360" w:lineRule="auto"/>
        <w:jc w:val="both"/>
        <w:rPr>
          <w:sz w:val="22"/>
          <w:szCs w:val="22"/>
        </w:rPr>
      </w:pPr>
      <w:r w:rsidRPr="00286373">
        <w:rPr>
          <w:b/>
          <w:sz w:val="22"/>
          <w:szCs w:val="22"/>
        </w:rPr>
        <w:t>Title:</w:t>
      </w:r>
      <w:r w:rsidR="008F7679" w:rsidRPr="00286373">
        <w:rPr>
          <w:sz w:val="22"/>
          <w:szCs w:val="22"/>
        </w:rPr>
        <w:tab/>
        <w:t xml:space="preserve">   </w:t>
      </w:r>
      <w:r w:rsidRPr="00286373">
        <w:rPr>
          <w:sz w:val="22"/>
          <w:szCs w:val="22"/>
        </w:rPr>
        <w:t xml:space="preserve">PI/Researcher/ </w:t>
      </w:r>
      <w:r w:rsidR="00BE60CE">
        <w:rPr>
          <w:sz w:val="22"/>
          <w:szCs w:val="22"/>
        </w:rPr>
        <w:t>Student</w:t>
      </w:r>
      <w:r w:rsidR="008F7679" w:rsidRPr="00286373">
        <w:rPr>
          <w:sz w:val="22"/>
          <w:szCs w:val="22"/>
        </w:rPr>
        <w:tab/>
      </w:r>
      <w:r w:rsidR="00BE60CE" w:rsidRPr="00286373">
        <w:rPr>
          <w:sz w:val="22"/>
          <w:szCs w:val="22"/>
        </w:rPr>
        <w:t>PI</w:t>
      </w:r>
      <w:r w:rsidR="00BE60CE">
        <w:rPr>
          <w:sz w:val="22"/>
          <w:szCs w:val="22"/>
        </w:rPr>
        <w:t>/Supervisor</w:t>
      </w:r>
      <w:r w:rsidR="00BE60CE">
        <w:rPr>
          <w:sz w:val="22"/>
          <w:szCs w:val="22"/>
        </w:rPr>
        <w:tab/>
        <w:t xml:space="preserve">               </w:t>
      </w:r>
      <w:r w:rsidRPr="00286373">
        <w:rPr>
          <w:sz w:val="22"/>
          <w:szCs w:val="22"/>
        </w:rPr>
        <w:t>Overall Coordinator</w:t>
      </w:r>
    </w:p>
    <w:p w:rsidR="008F7679" w:rsidRDefault="008F7679" w:rsidP="00286373">
      <w:pPr>
        <w:jc w:val="both"/>
      </w:pPr>
      <w:r w:rsidRPr="00286373">
        <w:rPr>
          <w:b/>
          <w:sz w:val="22"/>
          <w:szCs w:val="22"/>
        </w:rPr>
        <w:t>Date:</w:t>
      </w:r>
      <w:r w:rsidRPr="00286373">
        <w:rPr>
          <w:sz w:val="22"/>
          <w:szCs w:val="22"/>
        </w:rPr>
        <w:t xml:space="preserve">  </w:t>
      </w:r>
      <w:r w:rsidR="00286373">
        <w:rPr>
          <w:sz w:val="22"/>
          <w:szCs w:val="22"/>
        </w:rPr>
        <w:tab/>
        <w:t xml:space="preserve">    </w:t>
      </w:r>
      <w:r w:rsidRPr="00286373">
        <w:rPr>
          <w:sz w:val="22"/>
          <w:szCs w:val="22"/>
        </w:rPr>
        <w:t>…………</w:t>
      </w:r>
      <w:r w:rsidR="00286373">
        <w:rPr>
          <w:sz w:val="22"/>
          <w:szCs w:val="22"/>
        </w:rPr>
        <w:t>……</w:t>
      </w:r>
      <w:r w:rsidRPr="00286373">
        <w:rPr>
          <w:sz w:val="22"/>
          <w:szCs w:val="22"/>
        </w:rPr>
        <w:t>………</w:t>
      </w:r>
      <w:r w:rsidR="00286373">
        <w:rPr>
          <w:sz w:val="22"/>
          <w:szCs w:val="22"/>
        </w:rPr>
        <w:t xml:space="preserve"> </w:t>
      </w:r>
      <w:r w:rsidR="00286373">
        <w:rPr>
          <w:sz w:val="22"/>
          <w:szCs w:val="22"/>
        </w:rPr>
        <w:tab/>
      </w:r>
      <w:r w:rsidRPr="00286373">
        <w:rPr>
          <w:sz w:val="22"/>
          <w:szCs w:val="22"/>
        </w:rPr>
        <w:t>………………………</w:t>
      </w:r>
      <w:r w:rsidR="00286373">
        <w:rPr>
          <w:sz w:val="22"/>
          <w:szCs w:val="22"/>
        </w:rPr>
        <w:tab/>
      </w:r>
      <w:r w:rsidR="00286373">
        <w:rPr>
          <w:sz w:val="22"/>
          <w:szCs w:val="22"/>
        </w:rPr>
        <w:tab/>
      </w:r>
      <w:r w:rsidR="00286373">
        <w:rPr>
          <w:sz w:val="22"/>
          <w:szCs w:val="22"/>
        </w:rPr>
        <w:tab/>
        <w:t>………………………...</w:t>
      </w:r>
      <w:r>
        <w:t xml:space="preserve">    </w:t>
      </w:r>
    </w:p>
    <w:p w:rsidR="00195FBC" w:rsidRDefault="00195FBC"/>
    <w:sectPr w:rsidR="00195FBC" w:rsidSect="00286373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9"/>
    <w:rsid w:val="00195FBC"/>
    <w:rsid w:val="00260BA0"/>
    <w:rsid w:val="00286373"/>
    <w:rsid w:val="003B6DC3"/>
    <w:rsid w:val="00515E32"/>
    <w:rsid w:val="00651F45"/>
    <w:rsid w:val="007049BE"/>
    <w:rsid w:val="007570B6"/>
    <w:rsid w:val="008E0BF8"/>
    <w:rsid w:val="008F7679"/>
    <w:rsid w:val="00924F11"/>
    <w:rsid w:val="00A34D48"/>
    <w:rsid w:val="00B62470"/>
    <w:rsid w:val="00BE60CE"/>
    <w:rsid w:val="00E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988AB-99EE-4031-B9E6-39A81B1D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6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79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SIDA-Accountant</dc:creator>
  <cp:keywords/>
  <dc:description/>
  <cp:lastModifiedBy>Personal</cp:lastModifiedBy>
  <cp:revision>6</cp:revision>
  <cp:lastPrinted>2016-01-28T07:00:00Z</cp:lastPrinted>
  <dcterms:created xsi:type="dcterms:W3CDTF">2016-04-08T06:13:00Z</dcterms:created>
  <dcterms:modified xsi:type="dcterms:W3CDTF">2016-08-11T09:29:00Z</dcterms:modified>
</cp:coreProperties>
</file>